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D5" w:rsidRPr="00F06ED5" w:rsidRDefault="00F06ED5" w:rsidP="00F06ED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06ED5">
        <w:rPr>
          <w:rFonts w:ascii="Times New Roman" w:hAnsi="Times New Roman" w:cs="Times New Roman"/>
        </w:rPr>
        <w:t xml:space="preserve">                                     Приложение 2</w:t>
      </w:r>
    </w:p>
    <w:p w:rsidR="00F06ED5" w:rsidRPr="00F06ED5" w:rsidRDefault="00F06ED5" w:rsidP="00F06ED5">
      <w:pPr>
        <w:pStyle w:val="ConsPlusNormal"/>
        <w:jc w:val="right"/>
        <w:rPr>
          <w:rFonts w:ascii="Times New Roman" w:hAnsi="Times New Roman" w:cs="Times New Roman"/>
        </w:rPr>
      </w:pPr>
      <w:r w:rsidRPr="00F06ED5">
        <w:rPr>
          <w:rFonts w:ascii="Times New Roman" w:hAnsi="Times New Roman" w:cs="Times New Roman"/>
        </w:rPr>
        <w:t xml:space="preserve">к Постановлению Администрации города Кузнецка </w:t>
      </w:r>
    </w:p>
    <w:p w:rsidR="008D40A4" w:rsidRDefault="008D40A4" w:rsidP="008D40A4">
      <w:pPr>
        <w:pStyle w:val="ConsPlusNormal"/>
        <w:ind w:left="920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17.12.2018 №1813</w:t>
      </w:r>
    </w:p>
    <w:p w:rsidR="00F06ED5" w:rsidRPr="00F06ED5" w:rsidRDefault="00F06ED5" w:rsidP="00F06ED5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06ED5" w:rsidRPr="00F06ED5" w:rsidRDefault="00F06ED5" w:rsidP="00F06ED5">
      <w:pPr>
        <w:pStyle w:val="ConsPlusTitle"/>
        <w:jc w:val="center"/>
        <w:rPr>
          <w:rFonts w:ascii="Times New Roman" w:hAnsi="Times New Roman" w:cs="Times New Roman"/>
        </w:rPr>
      </w:pPr>
      <w:bookmarkStart w:id="1" w:name="P1077"/>
      <w:bookmarkEnd w:id="1"/>
      <w:r w:rsidRPr="00F06ED5">
        <w:rPr>
          <w:rFonts w:ascii="Times New Roman" w:hAnsi="Times New Roman" w:cs="Times New Roman"/>
        </w:rPr>
        <w:t>РЕСУРСНОЕ ОБЕСПЕЧЕНИЕ</w:t>
      </w:r>
    </w:p>
    <w:p w:rsidR="00F06ED5" w:rsidRPr="00F06ED5" w:rsidRDefault="00F06ED5" w:rsidP="00F06ED5">
      <w:pPr>
        <w:pStyle w:val="ConsPlusTitle"/>
        <w:jc w:val="center"/>
        <w:rPr>
          <w:rFonts w:ascii="Times New Roman" w:hAnsi="Times New Roman" w:cs="Times New Roman"/>
        </w:rPr>
      </w:pPr>
      <w:r w:rsidRPr="00F06ED5">
        <w:rPr>
          <w:rFonts w:ascii="Times New Roman" w:hAnsi="Times New Roman" w:cs="Times New Roman"/>
        </w:rPr>
        <w:t>РЕАЛИЗАЦИИ МУНИЦИПАЛЬНОЙ ПРОГРАММЫ ЗА СЧЕТ ВСЕХ ИСТОЧНИКОВ</w:t>
      </w:r>
    </w:p>
    <w:p w:rsidR="00F06ED5" w:rsidRPr="00F06ED5" w:rsidRDefault="00F06ED5" w:rsidP="00F06ED5">
      <w:pPr>
        <w:pStyle w:val="ConsPlusTitle"/>
        <w:jc w:val="center"/>
        <w:rPr>
          <w:rFonts w:ascii="Times New Roman" w:hAnsi="Times New Roman" w:cs="Times New Roman"/>
        </w:rPr>
      </w:pPr>
      <w:r w:rsidRPr="00F06ED5">
        <w:rPr>
          <w:rFonts w:ascii="Times New Roman" w:hAnsi="Times New Roman" w:cs="Times New Roman"/>
        </w:rPr>
        <w:t>ФИНАНСИРОВАНИЯ НА 2016 - 2024 ГОДЫ</w:t>
      </w:r>
    </w:p>
    <w:p w:rsidR="00F06ED5" w:rsidRPr="00F06ED5" w:rsidRDefault="00F06ED5" w:rsidP="00F06ED5">
      <w:pPr>
        <w:pStyle w:val="ConsPlusTitle"/>
        <w:jc w:val="center"/>
        <w:rPr>
          <w:rFonts w:ascii="Times New Roman" w:hAnsi="Times New Roman" w:cs="Times New Roman"/>
        </w:rPr>
      </w:pPr>
      <w:r w:rsidRPr="00F06ED5">
        <w:rPr>
          <w:rFonts w:ascii="Times New Roman" w:hAnsi="Times New Roman" w:cs="Times New Roman"/>
        </w:rPr>
        <w:t>"РАЗВИТИЕ ОБРАЗОВАНИЯ В ГОРОДЕ КУЗНЕЦКЕ ПЕНЗЕНСКОЙ ОБЛАСТИ"</w:t>
      </w:r>
    </w:p>
    <w:tbl>
      <w:tblPr>
        <w:tblW w:w="15735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668"/>
        <w:gridCol w:w="1844"/>
        <w:gridCol w:w="3827"/>
        <w:gridCol w:w="851"/>
        <w:gridCol w:w="992"/>
        <w:gridCol w:w="851"/>
        <w:gridCol w:w="850"/>
        <w:gridCol w:w="851"/>
        <w:gridCol w:w="850"/>
        <w:gridCol w:w="851"/>
        <w:gridCol w:w="851"/>
        <w:gridCol w:w="849"/>
      </w:tblGrid>
      <w:tr w:rsidR="00F06ED5" w:rsidRPr="00F06ED5" w:rsidTr="0097263C">
        <w:trPr>
          <w:trHeight w:val="848"/>
          <w:tblCellSpacing w:w="5" w:type="nil"/>
        </w:trPr>
        <w:tc>
          <w:tcPr>
            <w:tcW w:w="4112" w:type="dxa"/>
            <w:gridSpan w:val="3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тветственный</w:t>
            </w:r>
            <w:proofErr w:type="spellEnd"/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исполнитель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11623" w:type="dxa"/>
            <w:gridSpan w:val="10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Кузнецка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программы,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7796" w:type="dxa"/>
            <w:gridSpan w:val="9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Оценка расходов, тыс. рублей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2017 год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2020 год    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2021 год    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2022 год    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2023 год    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2024 год    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68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pStyle w:val="a4"/>
              <w:jc w:val="both"/>
              <w:rPr>
                <w:sz w:val="18"/>
                <w:szCs w:val="18"/>
              </w:rPr>
            </w:pPr>
            <w:r w:rsidRPr="00F06ED5">
              <w:rPr>
                <w:sz w:val="18"/>
                <w:szCs w:val="18"/>
              </w:rPr>
              <w:t>«Развитие образования в городе Кузнецке Пензенской области »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984217,3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1052438,0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901061,9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849901,5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845495,7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845498,7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845498,7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845498,7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845498,7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183220,7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235850,7</w:t>
            </w:r>
          </w:p>
        </w:tc>
        <w:tc>
          <w:tcPr>
            <w:tcW w:w="851" w:type="dxa"/>
          </w:tcPr>
          <w:p w:rsidR="00F06ED5" w:rsidRPr="00F06ED5" w:rsidRDefault="00F06ED5" w:rsidP="002F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  <w:r w:rsidR="002F47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159601,7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</w:tr>
      <w:tr w:rsidR="00F06ED5" w:rsidRPr="00F06ED5" w:rsidTr="0097263C">
        <w:trPr>
          <w:trHeight w:val="383"/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1557,2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800996,6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815030,1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669746,2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690299,8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671064,6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671064,6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671064,6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671064,6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671064,6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1 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927123,8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991339,9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822798,8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782680,9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771700,0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771700,0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771700,0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771700,0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771700,0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133774,3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182276,6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175055,1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103334,8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1557,2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793349,5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807506,1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647743,7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679346,1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660110,9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660110,9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660110,9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660110,9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660110,9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Развитие муниципальной системы дошкольного образования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340810,3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343998,7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397990,8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408879,6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379541,7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379541,7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379541,7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379541,7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379541,7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42177,2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41832,5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70148,7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1557,2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298633,1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300609,0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327842,1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382085,1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352747,2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352747,2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352747,2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352747,2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352747,2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Развитие системы общего образования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509618,6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564248,8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329524,4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293702,9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306312,2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306312,2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306312,2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306312,2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306312,2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41761,5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85534,3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50723,6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26547,3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467857,1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478714,5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278800,8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267155,6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277678,7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277678,7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277678,7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277678,7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277678,7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Развитие системы дополнительного образования детей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49960,6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54972,3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65152,8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50055,5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56223,6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56223,6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56223,6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56223,6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56223,6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49835,6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54909,8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54182,8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49993,0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10970,0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Реализация государственной политики в сфере защиты детей-сирот и детей, оставшихся без попечения родителей.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26734,3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28120,1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30130,8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30042,9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26734,3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28120,1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30130,8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30042,9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29622,5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2 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«Организация отдыха, оздоровления, занятости детей и подростков в городе Кузнецке»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9192,9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8839,9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13848,1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1545,8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1315,9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7647,1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7524,0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13848,1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Увеличение масштабов и повышение качества услуг по организации отдыха детей и подростков в городе Кузнецке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9177,9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8826,4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13848,1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12393,5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1530,8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1302,4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7647,1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7524,0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13848,1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10953,7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Развитие и укрепление материально-технической базы загородного детского оздоровительного лагеря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Расширение спектра различных форм организации отдыха, оздоровления и занятости детей и подростков в каникулярное время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Информационно-методическое обеспечение организации отдыха и оздоровления детей, подростков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3 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«Создание условий </w:t>
            </w:r>
            <w:r w:rsidRPr="00F06ED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реализации муниципальной программы»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64415,0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56260,6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8154,4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1668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реализации  муниципальной  программы </w:t>
            </w: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64415,0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бюджет города Кузнецка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56260,6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-межбюджетные трансферты из федерального бюджета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-межбюджетные трансферты из бюджета Пензенской области       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8154,4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6ED5" w:rsidRPr="00F06ED5" w:rsidTr="0097263C">
        <w:trPr>
          <w:tblCellSpacing w:w="5" w:type="nil"/>
        </w:trPr>
        <w:tc>
          <w:tcPr>
            <w:tcW w:w="600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 xml:space="preserve">иные источники     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F06ED5" w:rsidRPr="00F06ED5" w:rsidRDefault="00F06ED5" w:rsidP="0097263C">
            <w:pPr>
              <w:rPr>
                <w:rFonts w:ascii="Times New Roman" w:hAnsi="Times New Roman" w:cs="Times New Roman"/>
              </w:rPr>
            </w:pPr>
            <w:r w:rsidRPr="00F06ED5">
              <w:rPr>
                <w:rFonts w:ascii="Times New Roman" w:hAnsi="Times New Roman" w:cs="Times New Roman"/>
              </w:rPr>
              <w:t>-</w:t>
            </w:r>
          </w:p>
        </w:tc>
      </w:tr>
    </w:tbl>
    <w:p w:rsidR="00F06ED5" w:rsidRPr="00F06ED5" w:rsidRDefault="00F06ED5" w:rsidP="00F06ED5">
      <w:pPr>
        <w:pStyle w:val="ConsPlusNormal"/>
        <w:jc w:val="both"/>
        <w:rPr>
          <w:rFonts w:ascii="Times New Roman" w:hAnsi="Times New Roman" w:cs="Times New Roman"/>
        </w:rPr>
      </w:pPr>
    </w:p>
    <w:p w:rsidR="00F06ED5" w:rsidRPr="00F06ED5" w:rsidRDefault="00F06ED5" w:rsidP="00F06ED5">
      <w:pPr>
        <w:pStyle w:val="ConsPlusNormal"/>
        <w:jc w:val="both"/>
        <w:rPr>
          <w:rFonts w:ascii="Times New Roman" w:hAnsi="Times New Roman" w:cs="Times New Roman"/>
        </w:rPr>
      </w:pPr>
    </w:p>
    <w:p w:rsidR="00F06ED5" w:rsidRPr="00F06ED5" w:rsidRDefault="00F06ED5" w:rsidP="00F06ED5">
      <w:pPr>
        <w:rPr>
          <w:rFonts w:ascii="Times New Roman" w:hAnsi="Times New Roman" w:cs="Times New Roman"/>
          <w:sz w:val="28"/>
          <w:szCs w:val="28"/>
        </w:rPr>
      </w:pPr>
      <w:r w:rsidRPr="00F06ED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города Кузнецка                                                                                    Л. Н. </w:t>
      </w:r>
      <w:proofErr w:type="spellStart"/>
      <w:r w:rsidRPr="00F06ED5">
        <w:rPr>
          <w:rFonts w:ascii="Times New Roman" w:hAnsi="Times New Roman" w:cs="Times New Roman"/>
          <w:sz w:val="28"/>
          <w:szCs w:val="28"/>
        </w:rPr>
        <w:t>Пастушкова</w:t>
      </w:r>
      <w:proofErr w:type="spellEnd"/>
    </w:p>
    <w:p w:rsidR="00F06ED5" w:rsidRPr="00F06ED5" w:rsidRDefault="00F06ED5" w:rsidP="00F06ED5">
      <w:pPr>
        <w:pStyle w:val="ConsPlusNormal"/>
        <w:jc w:val="both"/>
        <w:rPr>
          <w:rFonts w:ascii="Times New Roman" w:hAnsi="Times New Roman" w:cs="Times New Roman"/>
        </w:rPr>
      </w:pPr>
    </w:p>
    <w:p w:rsidR="00F06ED5" w:rsidRPr="00F06ED5" w:rsidRDefault="00F06ED5" w:rsidP="00F06ED5">
      <w:pPr>
        <w:pStyle w:val="ConsPlusNormal"/>
        <w:jc w:val="both"/>
        <w:rPr>
          <w:rFonts w:ascii="Times New Roman" w:hAnsi="Times New Roman" w:cs="Times New Roman"/>
        </w:rPr>
      </w:pPr>
    </w:p>
    <w:p w:rsidR="00F06ED5" w:rsidRDefault="00F06ED5" w:rsidP="00F06ED5">
      <w:pPr>
        <w:pStyle w:val="ConsPlusNormal"/>
        <w:jc w:val="both"/>
      </w:pPr>
    </w:p>
    <w:p w:rsidR="00F06ED5" w:rsidRDefault="00F06ED5" w:rsidP="00F06ED5">
      <w:pPr>
        <w:pStyle w:val="ConsPlusNormal"/>
        <w:jc w:val="both"/>
      </w:pPr>
    </w:p>
    <w:p w:rsidR="00F06ED5" w:rsidRDefault="00F06ED5" w:rsidP="00F06ED5">
      <w:pPr>
        <w:pStyle w:val="ConsPlusNormal"/>
        <w:jc w:val="both"/>
      </w:pPr>
    </w:p>
    <w:p w:rsidR="008A0AFD" w:rsidRDefault="008A0AFD"/>
    <w:sectPr w:rsidR="008A0AFD" w:rsidSect="00F06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65B4263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977A1"/>
    <w:multiLevelType w:val="hybridMultilevel"/>
    <w:tmpl w:val="5FB8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E6616"/>
    <w:multiLevelType w:val="hybridMultilevel"/>
    <w:tmpl w:val="2F0E8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0C114F"/>
    <w:multiLevelType w:val="hybridMultilevel"/>
    <w:tmpl w:val="AD0A0AEE"/>
    <w:lvl w:ilvl="0" w:tplc="E2101AD4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6FF6D2A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8">
    <w:nsid w:val="22D04286"/>
    <w:multiLevelType w:val="hybridMultilevel"/>
    <w:tmpl w:val="AA565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473"/>
    <w:multiLevelType w:val="hybridMultilevel"/>
    <w:tmpl w:val="FC1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4EC3CFC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2">
    <w:nsid w:val="2EA95832"/>
    <w:multiLevelType w:val="hybridMultilevel"/>
    <w:tmpl w:val="A7D41344"/>
    <w:lvl w:ilvl="0" w:tplc="BBE8335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83CA7"/>
    <w:multiLevelType w:val="hybridMultilevel"/>
    <w:tmpl w:val="9586A390"/>
    <w:lvl w:ilvl="0" w:tplc="6680D48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A51BA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5">
    <w:nsid w:val="306C4B64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6">
    <w:nsid w:val="316B22F5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332C646C"/>
    <w:multiLevelType w:val="multilevel"/>
    <w:tmpl w:val="320659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7C248C7"/>
    <w:multiLevelType w:val="hybridMultilevel"/>
    <w:tmpl w:val="57B4261E"/>
    <w:lvl w:ilvl="0" w:tplc="0D12A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5E2B80"/>
    <w:multiLevelType w:val="hybridMultilevel"/>
    <w:tmpl w:val="F440F6DC"/>
    <w:lvl w:ilvl="0" w:tplc="875403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E360A"/>
    <w:multiLevelType w:val="hybridMultilevel"/>
    <w:tmpl w:val="3B56B2C0"/>
    <w:lvl w:ilvl="0" w:tplc="D6F2A13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82524"/>
    <w:multiLevelType w:val="hybridMultilevel"/>
    <w:tmpl w:val="0F045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5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26">
    <w:nsid w:val="5B0C190D"/>
    <w:multiLevelType w:val="hybridMultilevel"/>
    <w:tmpl w:val="54944976"/>
    <w:lvl w:ilvl="0" w:tplc="39EC68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D7470E7"/>
    <w:multiLevelType w:val="hybridMultilevel"/>
    <w:tmpl w:val="94AAAB54"/>
    <w:lvl w:ilvl="0" w:tplc="2B604A2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90C2D"/>
    <w:multiLevelType w:val="multilevel"/>
    <w:tmpl w:val="2AD4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936299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1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53A7B"/>
    <w:multiLevelType w:val="hybridMultilevel"/>
    <w:tmpl w:val="919231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419578C"/>
    <w:multiLevelType w:val="multilevel"/>
    <w:tmpl w:val="5494497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B538B8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5">
    <w:nsid w:val="65F0006D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757EF2"/>
    <w:multiLevelType w:val="hybridMultilevel"/>
    <w:tmpl w:val="C4407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777BF"/>
    <w:multiLevelType w:val="multilevel"/>
    <w:tmpl w:val="A45C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0472C"/>
    <w:multiLevelType w:val="hybridMultilevel"/>
    <w:tmpl w:val="86E8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E67851"/>
    <w:multiLevelType w:val="hybridMultilevel"/>
    <w:tmpl w:val="31E204DA"/>
    <w:lvl w:ilvl="0" w:tplc="18DE48A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1">
    <w:nsid w:val="78563B3F"/>
    <w:multiLevelType w:val="multilevel"/>
    <w:tmpl w:val="45FC28F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2">
    <w:nsid w:val="7A990287"/>
    <w:multiLevelType w:val="multilevel"/>
    <w:tmpl w:val="41548F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AE153D0"/>
    <w:multiLevelType w:val="hybridMultilevel"/>
    <w:tmpl w:val="8272E49E"/>
    <w:lvl w:ilvl="0" w:tplc="63D2DA2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25"/>
  </w:num>
  <w:num w:numId="2">
    <w:abstractNumId w:val="2"/>
  </w:num>
  <w:num w:numId="3">
    <w:abstractNumId w:val="3"/>
  </w:num>
  <w:num w:numId="4">
    <w:abstractNumId w:val="18"/>
  </w:num>
  <w:num w:numId="5">
    <w:abstractNumId w:val="23"/>
  </w:num>
  <w:num w:numId="6">
    <w:abstractNumId w:val="39"/>
  </w:num>
  <w:num w:numId="7">
    <w:abstractNumId w:val="9"/>
  </w:num>
  <w:num w:numId="8">
    <w:abstractNumId w:val="28"/>
  </w:num>
  <w:num w:numId="9">
    <w:abstractNumId w:val="3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</w:num>
  <w:num w:numId="1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6"/>
  </w:num>
  <w:num w:numId="14">
    <w:abstractNumId w:val="22"/>
  </w:num>
  <w:num w:numId="15">
    <w:abstractNumId w:val="40"/>
  </w:num>
  <w:num w:numId="16">
    <w:abstractNumId w:val="6"/>
  </w:num>
  <w:num w:numId="17">
    <w:abstractNumId w:val="17"/>
  </w:num>
  <w:num w:numId="18">
    <w:abstractNumId w:val="4"/>
  </w:num>
  <w:num w:numId="19">
    <w:abstractNumId w:val="42"/>
  </w:num>
  <w:num w:numId="20">
    <w:abstractNumId w:val="8"/>
  </w:num>
  <w:num w:numId="21">
    <w:abstractNumId w:val="30"/>
  </w:num>
  <w:num w:numId="22">
    <w:abstractNumId w:val="34"/>
  </w:num>
  <w:num w:numId="23">
    <w:abstractNumId w:val="19"/>
  </w:num>
  <w:num w:numId="24">
    <w:abstractNumId w:val="15"/>
  </w:num>
  <w:num w:numId="25">
    <w:abstractNumId w:val="35"/>
  </w:num>
  <w:num w:numId="26">
    <w:abstractNumId w:val="1"/>
  </w:num>
  <w:num w:numId="27">
    <w:abstractNumId w:val="0"/>
  </w:num>
  <w:num w:numId="28">
    <w:abstractNumId w:val="27"/>
  </w:num>
  <w:num w:numId="29">
    <w:abstractNumId w:val="11"/>
  </w:num>
  <w:num w:numId="30">
    <w:abstractNumId w:val="7"/>
  </w:num>
  <w:num w:numId="31">
    <w:abstractNumId w:val="14"/>
  </w:num>
  <w:num w:numId="32">
    <w:abstractNumId w:val="16"/>
  </w:num>
  <w:num w:numId="33">
    <w:abstractNumId w:val="38"/>
  </w:num>
  <w:num w:numId="34">
    <w:abstractNumId w:val="32"/>
  </w:num>
  <w:num w:numId="35">
    <w:abstractNumId w:val="43"/>
  </w:num>
  <w:num w:numId="36">
    <w:abstractNumId w:val="5"/>
  </w:num>
  <w:num w:numId="37">
    <w:abstractNumId w:val="26"/>
  </w:num>
  <w:num w:numId="38">
    <w:abstractNumId w:val="33"/>
  </w:num>
  <w:num w:numId="39">
    <w:abstractNumId w:val="37"/>
  </w:num>
  <w:num w:numId="40">
    <w:abstractNumId w:val="21"/>
  </w:num>
  <w:num w:numId="41">
    <w:abstractNumId w:val="41"/>
  </w:num>
  <w:num w:numId="42">
    <w:abstractNumId w:val="20"/>
  </w:num>
  <w:num w:numId="43">
    <w:abstractNumId w:val="12"/>
  </w:num>
  <w:num w:numId="44">
    <w:abstractNumId w:val="29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D5"/>
    <w:rsid w:val="002F4715"/>
    <w:rsid w:val="008A0AFD"/>
    <w:rsid w:val="008D40A4"/>
    <w:rsid w:val="00F0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6ED5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F06ED5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F06E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F06ED5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6ED5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06E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F06ED5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06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6E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6E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6E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F06E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F06ED5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F06ED5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F06E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F06E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06ED5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F06ED5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F06E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F06ED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F06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06E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F06ED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F06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F06E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F06ED5"/>
    <w:rPr>
      <w:color w:val="0000FF"/>
      <w:u w:val="single"/>
    </w:rPr>
  </w:style>
  <w:style w:type="paragraph" w:customStyle="1" w:styleId="a">
    <w:name w:val="Знак Знак Знак Знак"/>
    <w:basedOn w:val="a0"/>
    <w:rsid w:val="00F06ED5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F06ED5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F06ED5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F06ED5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F06ED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F06E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F06ED5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F06ED5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F06ED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F06ED5"/>
    <w:rPr>
      <w:sz w:val="24"/>
      <w:szCs w:val="24"/>
    </w:rPr>
  </w:style>
  <w:style w:type="paragraph" w:styleId="af2">
    <w:name w:val="header"/>
    <w:basedOn w:val="a0"/>
    <w:link w:val="af3"/>
    <w:uiPriority w:val="99"/>
    <w:rsid w:val="00F06E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F06E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F06E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F06ED5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F06ED5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F06ED5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F06ED5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F06ED5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F06ED5"/>
  </w:style>
  <w:style w:type="character" w:customStyle="1" w:styleId="af6">
    <w:name w:val="Знак Знак"/>
    <w:basedOn w:val="a1"/>
    <w:uiPriority w:val="99"/>
    <w:rsid w:val="00F06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6ED5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F06ED5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F06E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F06ED5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6ED5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06E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F06ED5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06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6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6E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6E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6E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F06E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F06ED5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F06ED5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F06E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F06E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06ED5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F06ED5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F06E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F06ED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F06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06E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F06ED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F06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F06E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F06ED5"/>
    <w:rPr>
      <w:color w:val="0000FF"/>
      <w:u w:val="single"/>
    </w:rPr>
  </w:style>
  <w:style w:type="paragraph" w:customStyle="1" w:styleId="a">
    <w:name w:val="Знак Знак Знак Знак"/>
    <w:basedOn w:val="a0"/>
    <w:rsid w:val="00F06ED5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F06ED5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F06ED5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F06ED5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F06ED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F06E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F06ED5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F06ED5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F06ED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F06ED5"/>
    <w:rPr>
      <w:sz w:val="24"/>
      <w:szCs w:val="24"/>
    </w:rPr>
  </w:style>
  <w:style w:type="paragraph" w:styleId="af2">
    <w:name w:val="header"/>
    <w:basedOn w:val="a0"/>
    <w:link w:val="af3"/>
    <w:uiPriority w:val="99"/>
    <w:rsid w:val="00F06E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F06E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F0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F06E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F06ED5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F06ED5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F06ED5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F06ED5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F06ED5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F06ED5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F06ED5"/>
  </w:style>
  <w:style w:type="character" w:customStyle="1" w:styleId="af6">
    <w:name w:val="Знак Знак"/>
    <w:basedOn w:val="a1"/>
    <w:uiPriority w:val="99"/>
    <w:rsid w:val="00F06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Храмова Людмила Борисовна</cp:lastModifiedBy>
  <cp:revision>4</cp:revision>
  <cp:lastPrinted>2018-12-11T09:05:00Z</cp:lastPrinted>
  <dcterms:created xsi:type="dcterms:W3CDTF">2018-12-07T12:53:00Z</dcterms:created>
  <dcterms:modified xsi:type="dcterms:W3CDTF">2018-12-19T08:05:00Z</dcterms:modified>
</cp:coreProperties>
</file>